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76" w:rsidRDefault="00317476" w:rsidP="00F26B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-247651</wp:posOffset>
            </wp:positionV>
            <wp:extent cx="5828665" cy="920985"/>
            <wp:effectExtent l="19050" t="0" r="635" b="0"/>
            <wp:wrapNone/>
            <wp:docPr id="2" name="Image 1" descr="Logo Ren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nee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97" cy="92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476" w:rsidRDefault="00317476" w:rsidP="00F26B8C">
      <w:pPr>
        <w:jc w:val="center"/>
        <w:rPr>
          <w:b/>
          <w:sz w:val="32"/>
          <w:szCs w:val="32"/>
          <w:lang w:val="en-US"/>
        </w:rPr>
      </w:pPr>
    </w:p>
    <w:p w:rsidR="00D937E0" w:rsidRDefault="00D937E0" w:rsidP="00474CA6">
      <w:pPr>
        <w:ind w:left="708" w:firstLine="708"/>
        <w:rPr>
          <w:b/>
          <w:sz w:val="32"/>
          <w:szCs w:val="32"/>
        </w:rPr>
      </w:pPr>
      <w:r w:rsidRPr="00D937E0">
        <w:rPr>
          <w:b/>
          <w:noProof/>
          <w:sz w:val="32"/>
          <w:szCs w:val="32"/>
        </w:rPr>
        <w:drawing>
          <wp:inline distT="0" distB="0" distL="0" distR="0">
            <wp:extent cx="5088188" cy="826936"/>
            <wp:effectExtent l="19050" t="0" r="0" b="0"/>
            <wp:docPr id="3" name="Рисунок 7" descr="Logo Crioderm orig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rioderm origin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E0" w:rsidRPr="00474CA6" w:rsidRDefault="00474CA6" w:rsidP="00D937E0">
      <w:pPr>
        <w:jc w:val="center"/>
        <w:rPr>
          <w:b/>
          <w:color w:val="00B0F0"/>
          <w:sz w:val="36"/>
          <w:szCs w:val="32"/>
        </w:rPr>
      </w:pPr>
      <w:r w:rsidRPr="00474CA6">
        <w:rPr>
          <w:b/>
          <w:color w:val="00B0F0"/>
          <w:sz w:val="36"/>
          <w:szCs w:val="32"/>
        </w:rPr>
        <w:t>МЕТОД КРИОМЕЗОТЕРАПИИ</w:t>
      </w:r>
    </w:p>
    <w:p w:rsidR="00D937E0" w:rsidRDefault="00D937E0" w:rsidP="00F26B8C">
      <w:pPr>
        <w:jc w:val="center"/>
        <w:rPr>
          <w:b/>
          <w:sz w:val="28"/>
          <w:szCs w:val="28"/>
          <w:u w:val="single"/>
        </w:rPr>
      </w:pPr>
      <w:r w:rsidRPr="00FA46B8">
        <w:rPr>
          <w:b/>
          <w:sz w:val="44"/>
          <w:szCs w:val="32"/>
          <w:u w:val="single"/>
        </w:rPr>
        <w:t xml:space="preserve">Стоимость аппарата </w:t>
      </w:r>
      <w:r w:rsidRPr="00FA46B8">
        <w:rPr>
          <w:b/>
          <w:sz w:val="40"/>
          <w:szCs w:val="28"/>
          <w:u w:val="single"/>
        </w:rPr>
        <w:t>8</w:t>
      </w:r>
      <w:r w:rsidRPr="00FA46B8">
        <w:rPr>
          <w:b/>
          <w:sz w:val="40"/>
          <w:szCs w:val="28"/>
          <w:u w:val="single"/>
          <w:lang w:val="en-US"/>
        </w:rPr>
        <w:t> </w:t>
      </w:r>
      <w:r w:rsidRPr="00FA46B8">
        <w:rPr>
          <w:b/>
          <w:sz w:val="40"/>
          <w:szCs w:val="28"/>
          <w:u w:val="single"/>
        </w:rPr>
        <w:t xml:space="preserve">490  </w:t>
      </w:r>
      <w:proofErr w:type="spellStart"/>
      <w:r w:rsidRPr="00FA46B8">
        <w:rPr>
          <w:b/>
          <w:sz w:val="40"/>
          <w:szCs w:val="28"/>
          <w:u w:val="single"/>
        </w:rPr>
        <w:t>у.е</w:t>
      </w:r>
      <w:proofErr w:type="spellEnd"/>
      <w:r w:rsidRPr="00FA46B8">
        <w:rPr>
          <w:b/>
          <w:sz w:val="40"/>
          <w:szCs w:val="28"/>
          <w:u w:val="single"/>
        </w:rPr>
        <w:t>.</w:t>
      </w:r>
    </w:p>
    <w:p w:rsidR="00D937E0" w:rsidRPr="00D937E0" w:rsidRDefault="00D937E0" w:rsidP="00D937E0">
      <w:pPr>
        <w:jc w:val="center"/>
        <w:rPr>
          <w:b/>
          <w:sz w:val="28"/>
          <w:szCs w:val="28"/>
          <w:u w:val="single"/>
        </w:rPr>
      </w:pPr>
      <w:r w:rsidRPr="00D937E0">
        <w:rPr>
          <w:b/>
          <w:noProof/>
          <w:sz w:val="28"/>
          <w:szCs w:val="28"/>
        </w:rPr>
        <w:drawing>
          <wp:inline distT="0" distB="0" distL="0" distR="0">
            <wp:extent cx="3046997" cy="2325976"/>
            <wp:effectExtent l="57150" t="38100" r="39103" b="17174"/>
            <wp:docPr id="7" name="Рисунок 6" descr="C:\Users\Sony\Desktop\МАРИНА-СК\Reneve\Crioderm\CRIODE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МАРИНА-СК\Reneve\Crioderm\CRIODER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74" cy="23316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8C" w:rsidRPr="00474CA6" w:rsidRDefault="00F26B8C" w:rsidP="00F26B8C">
      <w:pPr>
        <w:pStyle w:val="a3"/>
        <w:jc w:val="center"/>
        <w:rPr>
          <w:b/>
          <w:sz w:val="16"/>
          <w:szCs w:val="16"/>
        </w:rPr>
      </w:pPr>
      <w:r w:rsidRPr="00D937E0">
        <w:rPr>
          <w:b/>
          <w:sz w:val="44"/>
          <w:szCs w:val="44"/>
        </w:rPr>
        <w:t>План окупаемости аппарата</w:t>
      </w:r>
    </w:p>
    <w:tbl>
      <w:tblPr>
        <w:tblStyle w:val="a4"/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1757"/>
        <w:gridCol w:w="1756"/>
        <w:gridCol w:w="1756"/>
        <w:gridCol w:w="1758"/>
        <w:gridCol w:w="1760"/>
        <w:gridCol w:w="1895"/>
      </w:tblGrid>
      <w:tr w:rsidR="00474CA6" w:rsidTr="00474CA6">
        <w:tc>
          <w:tcPr>
            <w:tcW w:w="822" w:type="pct"/>
          </w:tcPr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 xml:space="preserve">Стоимость процедур, </w:t>
            </w:r>
            <w:proofErr w:type="spellStart"/>
            <w:r w:rsidRPr="00FA46B8">
              <w:rPr>
                <w:b/>
                <w:sz w:val="24"/>
              </w:rPr>
              <w:t>у.е</w:t>
            </w:r>
            <w:proofErr w:type="spellEnd"/>
            <w:r w:rsidRPr="00FA46B8">
              <w:rPr>
                <w:b/>
                <w:sz w:val="24"/>
              </w:rPr>
              <w:t>.</w:t>
            </w:r>
          </w:p>
        </w:tc>
        <w:tc>
          <w:tcPr>
            <w:tcW w:w="822" w:type="pct"/>
          </w:tcPr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>Кол-во процедур  в день</w:t>
            </w:r>
          </w:p>
        </w:tc>
        <w:tc>
          <w:tcPr>
            <w:tcW w:w="822" w:type="pct"/>
          </w:tcPr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>Кол-во процедур в мес.</w:t>
            </w:r>
          </w:p>
        </w:tc>
        <w:tc>
          <w:tcPr>
            <w:tcW w:w="823" w:type="pct"/>
          </w:tcPr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>Доход,</w:t>
            </w:r>
          </w:p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proofErr w:type="spellStart"/>
            <w:r w:rsidRPr="00FA46B8">
              <w:rPr>
                <w:b/>
                <w:sz w:val="24"/>
              </w:rPr>
              <w:t>у.е</w:t>
            </w:r>
            <w:proofErr w:type="spellEnd"/>
            <w:r w:rsidRPr="00FA46B8">
              <w:rPr>
                <w:b/>
                <w:sz w:val="24"/>
              </w:rPr>
              <w:t>./мес.</w:t>
            </w:r>
          </w:p>
        </w:tc>
        <w:tc>
          <w:tcPr>
            <w:tcW w:w="824" w:type="pct"/>
          </w:tcPr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>Доход,</w:t>
            </w:r>
          </w:p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proofErr w:type="spellStart"/>
            <w:r w:rsidRPr="00FA46B8">
              <w:rPr>
                <w:b/>
                <w:sz w:val="24"/>
              </w:rPr>
              <w:t>у.е</w:t>
            </w:r>
            <w:proofErr w:type="spellEnd"/>
            <w:r w:rsidRPr="00FA46B8">
              <w:rPr>
                <w:b/>
                <w:sz w:val="24"/>
              </w:rPr>
              <w:t>./год.</w:t>
            </w:r>
          </w:p>
        </w:tc>
        <w:tc>
          <w:tcPr>
            <w:tcW w:w="887" w:type="pct"/>
          </w:tcPr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>Окупаемость,</w:t>
            </w:r>
          </w:p>
          <w:p w:rsidR="00474CA6" w:rsidRPr="00FA46B8" w:rsidRDefault="00474CA6" w:rsidP="00474CA6">
            <w:pPr>
              <w:jc w:val="center"/>
              <w:rPr>
                <w:b/>
                <w:sz w:val="24"/>
              </w:rPr>
            </w:pPr>
            <w:r w:rsidRPr="00FA46B8">
              <w:rPr>
                <w:b/>
                <w:sz w:val="24"/>
              </w:rPr>
              <w:t>мес.</w:t>
            </w:r>
          </w:p>
        </w:tc>
      </w:tr>
      <w:tr w:rsidR="00474CA6" w:rsidRPr="00474CA6" w:rsidTr="00474CA6">
        <w:tc>
          <w:tcPr>
            <w:tcW w:w="5000" w:type="pct"/>
            <w:gridSpan w:val="6"/>
          </w:tcPr>
          <w:p w:rsidR="00474CA6" w:rsidRPr="00474CA6" w:rsidRDefault="00474CA6" w:rsidP="00FA46B8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474CA6">
              <w:rPr>
                <w:b/>
                <w:sz w:val="24"/>
                <w:szCs w:val="28"/>
              </w:rPr>
              <w:t>Процедуры для лица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2700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32400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3,1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5400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64800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1,6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3300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39600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2,6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6600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79200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1,3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3900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46800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2,2</w:t>
            </w:r>
          </w:p>
        </w:tc>
      </w:tr>
      <w:tr w:rsidR="00474CA6" w:rsidRPr="00474CA6" w:rsidTr="00474CA6">
        <w:trPr>
          <w:trHeight w:val="446"/>
        </w:trPr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7800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93600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0,1</w:t>
            </w:r>
          </w:p>
        </w:tc>
      </w:tr>
      <w:tr w:rsidR="00474CA6" w:rsidRPr="00474CA6" w:rsidTr="00474CA6">
        <w:tc>
          <w:tcPr>
            <w:tcW w:w="5000" w:type="pct"/>
            <w:gridSpan w:val="6"/>
          </w:tcPr>
          <w:p w:rsidR="00474CA6" w:rsidRPr="00474CA6" w:rsidRDefault="00474CA6" w:rsidP="00FA46B8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474CA6">
              <w:rPr>
                <w:b/>
                <w:sz w:val="24"/>
                <w:szCs w:val="28"/>
              </w:rPr>
              <w:t>Процедуры для тела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3300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39600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2,6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6600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79200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1,3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3900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46800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2,2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7800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93600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1,1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85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5100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61200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1,7</w:t>
            </w:r>
          </w:p>
        </w:tc>
      </w:tr>
      <w:tr w:rsidR="00474CA6" w:rsidRPr="00474CA6" w:rsidTr="00474CA6"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85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822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823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10200</w:t>
            </w:r>
          </w:p>
        </w:tc>
        <w:tc>
          <w:tcPr>
            <w:tcW w:w="824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74CA6">
              <w:rPr>
                <w:rFonts w:ascii="Calibri" w:hAnsi="Calibri"/>
                <w:color w:val="000000"/>
                <w:sz w:val="24"/>
              </w:rPr>
              <w:t>122400</w:t>
            </w:r>
          </w:p>
        </w:tc>
        <w:tc>
          <w:tcPr>
            <w:tcW w:w="887" w:type="pct"/>
            <w:vAlign w:val="bottom"/>
          </w:tcPr>
          <w:p w:rsidR="00474CA6" w:rsidRPr="00474CA6" w:rsidRDefault="00474CA6" w:rsidP="00FA46B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74CA6">
              <w:rPr>
                <w:rFonts w:ascii="Calibri" w:hAnsi="Calibri"/>
                <w:b/>
                <w:color w:val="000000"/>
                <w:sz w:val="24"/>
              </w:rPr>
              <w:t>0,8</w:t>
            </w:r>
          </w:p>
        </w:tc>
      </w:tr>
    </w:tbl>
    <w:p w:rsidR="00317F7C" w:rsidRPr="00474CA6" w:rsidRDefault="00317F7C" w:rsidP="00474CA6">
      <w:pPr>
        <w:rPr>
          <w:b/>
          <w:szCs w:val="24"/>
        </w:rPr>
      </w:pPr>
    </w:p>
    <w:sectPr w:rsidR="00317F7C" w:rsidRPr="00474CA6" w:rsidSect="00EC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60" w:rsidRDefault="00F01660" w:rsidP="00D937E0">
      <w:pPr>
        <w:spacing w:after="0" w:line="240" w:lineRule="auto"/>
      </w:pPr>
      <w:r>
        <w:separator/>
      </w:r>
    </w:p>
  </w:endnote>
  <w:endnote w:type="continuationSeparator" w:id="0">
    <w:p w:rsidR="00F01660" w:rsidRDefault="00F01660" w:rsidP="00D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60" w:rsidRDefault="00F01660" w:rsidP="00D937E0">
      <w:pPr>
        <w:spacing w:after="0" w:line="240" w:lineRule="auto"/>
      </w:pPr>
      <w:r>
        <w:separator/>
      </w:r>
    </w:p>
  </w:footnote>
  <w:footnote w:type="continuationSeparator" w:id="0">
    <w:p w:rsidR="00F01660" w:rsidRDefault="00F01660" w:rsidP="00D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0AC"/>
    <w:multiLevelType w:val="hybridMultilevel"/>
    <w:tmpl w:val="74BA8254"/>
    <w:lvl w:ilvl="0" w:tplc="8F228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E2406"/>
    <w:multiLevelType w:val="hybridMultilevel"/>
    <w:tmpl w:val="5A54BEAE"/>
    <w:lvl w:ilvl="0" w:tplc="8FAADCAA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411B"/>
    <w:multiLevelType w:val="hybridMultilevel"/>
    <w:tmpl w:val="EFCA975E"/>
    <w:lvl w:ilvl="0" w:tplc="07F0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EE9"/>
    <w:rsid w:val="000C5554"/>
    <w:rsid w:val="001D1221"/>
    <w:rsid w:val="001E4441"/>
    <w:rsid w:val="002C741D"/>
    <w:rsid w:val="002D6769"/>
    <w:rsid w:val="00317476"/>
    <w:rsid w:val="00317F7C"/>
    <w:rsid w:val="00337A25"/>
    <w:rsid w:val="00394680"/>
    <w:rsid w:val="003D6FA3"/>
    <w:rsid w:val="003E061D"/>
    <w:rsid w:val="003F5F12"/>
    <w:rsid w:val="00474CA6"/>
    <w:rsid w:val="004C633C"/>
    <w:rsid w:val="004F2DD1"/>
    <w:rsid w:val="00537971"/>
    <w:rsid w:val="00595E5A"/>
    <w:rsid w:val="005A34D5"/>
    <w:rsid w:val="005D6C76"/>
    <w:rsid w:val="005E4E3C"/>
    <w:rsid w:val="006347FE"/>
    <w:rsid w:val="00745F29"/>
    <w:rsid w:val="007D7B8D"/>
    <w:rsid w:val="00845B9F"/>
    <w:rsid w:val="00963A8A"/>
    <w:rsid w:val="00977C8D"/>
    <w:rsid w:val="009919E7"/>
    <w:rsid w:val="00996B13"/>
    <w:rsid w:val="00A54075"/>
    <w:rsid w:val="00C20DD8"/>
    <w:rsid w:val="00C27D9B"/>
    <w:rsid w:val="00C94E2F"/>
    <w:rsid w:val="00D937E0"/>
    <w:rsid w:val="00DC5C75"/>
    <w:rsid w:val="00EB0C7D"/>
    <w:rsid w:val="00EC1EE9"/>
    <w:rsid w:val="00F01660"/>
    <w:rsid w:val="00F26B8C"/>
    <w:rsid w:val="00FA46B8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9"/>
    <w:pPr>
      <w:ind w:left="720"/>
      <w:contextualSpacing/>
    </w:pPr>
  </w:style>
  <w:style w:type="table" w:styleId="a4">
    <w:name w:val="Table Grid"/>
    <w:basedOn w:val="a1"/>
    <w:uiPriority w:val="59"/>
    <w:rsid w:val="0099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7E0"/>
  </w:style>
  <w:style w:type="paragraph" w:styleId="a9">
    <w:name w:val="footer"/>
    <w:basedOn w:val="a"/>
    <w:link w:val="aa"/>
    <w:uiPriority w:val="99"/>
    <w:semiHidden/>
    <w:unhideWhenUsed/>
    <w:rsid w:val="00D9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5034-ADDA-4A60-8138-C4E15AE5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Снежана</cp:lastModifiedBy>
  <cp:revision>3</cp:revision>
  <cp:lastPrinted>2014-08-12T06:17:00Z</cp:lastPrinted>
  <dcterms:created xsi:type="dcterms:W3CDTF">2011-02-22T09:27:00Z</dcterms:created>
  <dcterms:modified xsi:type="dcterms:W3CDTF">2014-08-12T06:18:00Z</dcterms:modified>
</cp:coreProperties>
</file>